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30E6" w14:textId="3F644191" w:rsidR="00522205" w:rsidRPr="00A6725B" w:rsidRDefault="00000000" w:rsidP="006F0733">
      <w:pPr>
        <w:widowControl/>
        <w:jc w:val="center"/>
        <w:rPr>
          <w:rFonts w:ascii="Times New Roman" w:eastAsia="宋体" w:hAnsi="Times New Roman" w:cstheme="minorHAnsi"/>
          <w:b/>
          <w:bCs/>
          <w:kern w:val="0"/>
          <w:sz w:val="28"/>
          <w:szCs w:val="28"/>
        </w:rPr>
      </w:pPr>
      <w:r w:rsidRPr="00A6725B">
        <w:rPr>
          <w:rFonts w:ascii="Times New Roman" w:eastAsia="宋体" w:hAnsi="Times New Roman" w:cstheme="minorHAnsi"/>
          <w:b/>
          <w:bCs/>
          <w:kern w:val="0"/>
          <w:sz w:val="28"/>
          <w:szCs w:val="28"/>
        </w:rPr>
        <w:t>Coriolis Mass Flow Meters Specification</w:t>
      </w:r>
      <w:r w:rsidR="00F75F41" w:rsidRPr="00A6725B">
        <w:rPr>
          <w:rFonts w:ascii="Times New Roman" w:eastAsia="宋体" w:hAnsi="Times New Roman" w:cstheme="minorHAnsi"/>
          <w:b/>
          <w:bCs/>
          <w:kern w:val="0"/>
          <w:sz w:val="28"/>
          <w:szCs w:val="28"/>
        </w:rPr>
        <w:t xml:space="preserve"> </w:t>
      </w:r>
      <w:r w:rsidR="005C1849" w:rsidRPr="00A6725B">
        <w:rPr>
          <w:rFonts w:ascii="Times New Roman" w:eastAsia="宋体" w:hAnsi="Times New Roman" w:cstheme="minorHAnsi"/>
          <w:b/>
          <w:bCs/>
          <w:kern w:val="0"/>
          <w:sz w:val="28"/>
          <w:szCs w:val="28"/>
        </w:rPr>
        <w:t>Questionnaire</w:t>
      </w:r>
    </w:p>
    <w:tbl>
      <w:tblPr>
        <w:tblStyle w:val="a9"/>
        <w:tblW w:w="9072" w:type="dxa"/>
        <w:tblInd w:w="392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522205" w:rsidRPr="00491C69" w14:paraId="65523869" w14:textId="77777777" w:rsidTr="009953BE"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411B2245" w14:textId="77777777" w:rsidR="00522205" w:rsidRPr="00491C69" w:rsidRDefault="00522205" w:rsidP="00AE662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1C69">
              <w:rPr>
                <w:rFonts w:ascii="Times New Roman" w:hAnsi="Times New Roman" w:cs="Times New Roman"/>
                <w:b/>
                <w:bCs/>
                <w:szCs w:val="21"/>
              </w:rPr>
              <w:t>Company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</w:tcPr>
          <w:p w14:paraId="48FE7819" w14:textId="286364D3" w:rsidR="00522205" w:rsidRPr="006F0733" w:rsidRDefault="00522205" w:rsidP="00AE662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22205" w:rsidRPr="00491C69" w14:paraId="3353E47D" w14:textId="77777777" w:rsidTr="009953BE">
        <w:tc>
          <w:tcPr>
            <w:tcW w:w="1701" w:type="dxa"/>
            <w:tcBorders>
              <w:left w:val="single" w:sz="12" w:space="0" w:color="auto"/>
            </w:tcBorders>
          </w:tcPr>
          <w:p w14:paraId="1E4B127A" w14:textId="77777777" w:rsidR="00522205" w:rsidRPr="00491C69" w:rsidRDefault="00522205" w:rsidP="00AE662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1C69">
              <w:rPr>
                <w:rFonts w:ascii="Times New Roman" w:hAnsi="Times New Roman" w:cs="Times New Roman"/>
                <w:b/>
                <w:bCs/>
                <w:szCs w:val="21"/>
              </w:rPr>
              <w:t>Contact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41108F3D" w14:textId="64D70839" w:rsidR="00522205" w:rsidRPr="006F0733" w:rsidRDefault="00522205" w:rsidP="00AE662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22205" w:rsidRPr="00491C69" w14:paraId="67509EBC" w14:textId="77777777" w:rsidTr="009953BE">
        <w:tc>
          <w:tcPr>
            <w:tcW w:w="1701" w:type="dxa"/>
            <w:tcBorders>
              <w:left w:val="single" w:sz="12" w:space="0" w:color="auto"/>
            </w:tcBorders>
          </w:tcPr>
          <w:p w14:paraId="34715445" w14:textId="77777777" w:rsidR="00522205" w:rsidRPr="00491C69" w:rsidRDefault="00522205" w:rsidP="00AE662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1C69">
              <w:rPr>
                <w:rFonts w:ascii="Times New Roman" w:hAnsi="Times New Roman" w:cs="Times New Roman"/>
                <w:b/>
                <w:bCs/>
                <w:szCs w:val="21"/>
              </w:rPr>
              <w:t>E-mail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7ABAB221" w14:textId="2C9B8200" w:rsidR="00522205" w:rsidRPr="006F0733" w:rsidRDefault="00522205" w:rsidP="00AE662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22205" w:rsidRPr="00491C69" w14:paraId="3B92A158" w14:textId="77777777" w:rsidTr="009953BE"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14:paraId="1AE69127" w14:textId="77777777" w:rsidR="00522205" w:rsidRPr="00491C69" w:rsidRDefault="00522205" w:rsidP="00AE662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1C69">
              <w:rPr>
                <w:rFonts w:ascii="Times New Roman" w:hAnsi="Times New Roman" w:cs="Times New Roman"/>
                <w:b/>
                <w:bCs/>
                <w:szCs w:val="21"/>
              </w:rPr>
              <w:t>Tel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</w:tcPr>
          <w:p w14:paraId="1A5B4C81" w14:textId="77777777" w:rsidR="00522205" w:rsidRPr="00491C69" w:rsidRDefault="00522205" w:rsidP="00AE662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</w:tbl>
    <w:p w14:paraId="0F9F03A2" w14:textId="3F4A90E5" w:rsidR="00522205" w:rsidRPr="00522205" w:rsidRDefault="006F0733" w:rsidP="00522205">
      <w:pPr>
        <w:widowControl/>
        <w:rPr>
          <w:rFonts w:cstheme="minorHAnsi"/>
          <w:sz w:val="28"/>
          <w:szCs w:val="28"/>
        </w:rPr>
      </w:pPr>
      <w:r>
        <w:rPr>
          <w:rFonts w:cstheme="minorHAnsi" w:hint="eastAsia"/>
          <w:sz w:val="28"/>
          <w:szCs w:val="28"/>
        </w:rPr>
        <w:t xml:space="preserve"> </w:t>
      </w:r>
    </w:p>
    <w:tbl>
      <w:tblPr>
        <w:tblW w:w="9115" w:type="dxa"/>
        <w:jc w:val="center"/>
        <w:tblLook w:val="04A0" w:firstRow="1" w:lastRow="0" w:firstColumn="1" w:lastColumn="0" w:noHBand="0" w:noVBand="1"/>
      </w:tblPr>
      <w:tblGrid>
        <w:gridCol w:w="731"/>
        <w:gridCol w:w="426"/>
        <w:gridCol w:w="3118"/>
        <w:gridCol w:w="2268"/>
        <w:gridCol w:w="2572"/>
      </w:tblGrid>
      <w:tr w:rsidR="00FB0C40" w:rsidRPr="00522205" w14:paraId="54BF11A1" w14:textId="77777777" w:rsidTr="009953BE">
        <w:trPr>
          <w:trHeight w:val="284"/>
          <w:jc w:val="center"/>
        </w:trPr>
        <w:tc>
          <w:tcPr>
            <w:tcW w:w="7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87FE162" w14:textId="77777777" w:rsidR="00FB0C40" w:rsidRPr="00522205" w:rsidRDefault="00000000" w:rsidP="00522205">
            <w:pPr>
              <w:widowControl/>
              <w:ind w:left="113" w:right="113"/>
              <w:jc w:val="center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Operating conditions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282B" w14:textId="77777777" w:rsidR="00FB0C40" w:rsidRPr="00522205" w:rsidRDefault="00000000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FE2F9" w14:textId="77777777" w:rsidR="00FB0C40" w:rsidRPr="005C1849" w:rsidRDefault="0000000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Name of flowmeter</w:t>
            </w:r>
          </w:p>
        </w:tc>
        <w:tc>
          <w:tcPr>
            <w:tcW w:w="484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632CEC" w14:textId="3A32094C" w:rsidR="00FB0C40" w:rsidRPr="005C1849" w:rsidRDefault="006F0733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Coriolis Mass Flow Meters</w:t>
            </w:r>
          </w:p>
        </w:tc>
      </w:tr>
      <w:tr w:rsidR="00FB0C40" w:rsidRPr="00522205" w14:paraId="78D03292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143AA9" w14:textId="77777777" w:rsidR="00FB0C40" w:rsidRPr="00522205" w:rsidRDefault="00FB0C40" w:rsidP="00522205">
            <w:pPr>
              <w:widowControl/>
              <w:ind w:left="113" w:right="113"/>
              <w:jc w:val="center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3D49" w14:textId="77777777" w:rsidR="00FB0C40" w:rsidRPr="00522205" w:rsidRDefault="00000000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AF5D4" w14:textId="77777777" w:rsidR="00FB0C40" w:rsidRPr="005C1849" w:rsidRDefault="0000000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Pipe specification</w:t>
            </w:r>
          </w:p>
        </w:tc>
        <w:tc>
          <w:tcPr>
            <w:tcW w:w="484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85BDD3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</w:tr>
      <w:tr w:rsidR="00FB0C40" w:rsidRPr="00522205" w14:paraId="55483CE4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311308" w14:textId="77777777" w:rsidR="00FB0C40" w:rsidRPr="00522205" w:rsidRDefault="00FB0C40" w:rsidP="00522205">
            <w:pPr>
              <w:widowControl/>
              <w:ind w:left="113" w:right="113"/>
              <w:jc w:val="center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0DD3" w14:textId="77777777" w:rsidR="00FB0C40" w:rsidRPr="00522205" w:rsidRDefault="00000000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30B0E" w14:textId="77777777" w:rsidR="00FB0C40" w:rsidRPr="005C1849" w:rsidRDefault="0000000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Fluid Name</w:t>
            </w:r>
          </w:p>
        </w:tc>
        <w:tc>
          <w:tcPr>
            <w:tcW w:w="484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BE2CB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</w:tr>
      <w:tr w:rsidR="00FB0C40" w:rsidRPr="00522205" w14:paraId="148F9931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F54EB0B" w14:textId="77777777" w:rsidR="00FB0C40" w:rsidRPr="00522205" w:rsidRDefault="00FB0C40" w:rsidP="00522205">
            <w:pPr>
              <w:widowControl/>
              <w:ind w:left="113" w:right="113"/>
              <w:jc w:val="center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D446" w14:textId="77777777" w:rsidR="00FB0C40" w:rsidRPr="00522205" w:rsidRDefault="00000000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13BA6" w14:textId="6122B203" w:rsidR="00FB0C40" w:rsidRPr="005C1849" w:rsidRDefault="004D1DB4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V</w:t>
            </w:r>
            <w:r w:rsidRPr="005C1849">
              <w:rPr>
                <w:rFonts w:ascii="Times New Roman" w:eastAsia="宋体" w:hAnsi="Times New Roman" w:cstheme="minorHAnsi" w:hint="eastAsia"/>
                <w:kern w:val="0"/>
                <w:szCs w:val="21"/>
              </w:rPr>
              <w:t>iscosity</w:t>
            </w:r>
          </w:p>
        </w:tc>
        <w:tc>
          <w:tcPr>
            <w:tcW w:w="484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BA2E51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</w:tr>
      <w:tr w:rsidR="00FB0C40" w:rsidRPr="00522205" w14:paraId="1F3FE798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F4B661" w14:textId="77777777" w:rsidR="00FB0C40" w:rsidRPr="00522205" w:rsidRDefault="00FB0C40" w:rsidP="00522205">
            <w:pPr>
              <w:widowControl/>
              <w:ind w:left="113" w:right="113"/>
              <w:jc w:val="center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8F50" w14:textId="77777777" w:rsidR="00FB0C40" w:rsidRPr="00522205" w:rsidRDefault="00000000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7D55D" w14:textId="77777777" w:rsidR="00FB0C40" w:rsidRPr="005C1849" w:rsidRDefault="0000000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Normal Temp./</w:t>
            </w:r>
            <w:r w:rsidRPr="005C1849">
              <w:rPr>
                <w:rFonts w:ascii="Times New Roman" w:hAnsi="Times New Roman" w:cstheme="minorHAnsi"/>
                <w:szCs w:val="21"/>
              </w:rPr>
              <w:t xml:space="preserve"> </w:t>
            </w: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Design Temp.</w:t>
            </w:r>
          </w:p>
        </w:tc>
        <w:tc>
          <w:tcPr>
            <w:tcW w:w="484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A140CE" w14:textId="77777777" w:rsidR="00FB0C40" w:rsidRPr="00522205" w:rsidRDefault="00FB0C40" w:rsidP="00522205">
            <w:pPr>
              <w:widowControl/>
              <w:ind w:firstLineChars="49" w:firstLine="103"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</w:tr>
      <w:tr w:rsidR="00937319" w:rsidRPr="00522205" w14:paraId="3903931D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AAB91" w14:textId="77777777" w:rsidR="00937319" w:rsidRPr="00522205" w:rsidRDefault="00937319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983D" w14:textId="41F47BDB" w:rsidR="00937319" w:rsidRPr="00522205" w:rsidRDefault="009953BE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>
              <w:rPr>
                <w:rFonts w:ascii="Times New Roman" w:eastAsia="宋体" w:hAnsi="Times New Roman" w:cstheme="minorHAnsi" w:hint="eastAsia"/>
                <w:kern w:val="0"/>
                <w:szCs w:val="21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14FB3" w14:textId="307E2FA6" w:rsidR="00937319" w:rsidRPr="005C1849" w:rsidRDefault="00937319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Working Pressure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5B6376" w14:textId="77777777" w:rsidR="00937319" w:rsidRPr="00522205" w:rsidRDefault="00937319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</w:tr>
      <w:tr w:rsidR="00FB0C40" w:rsidRPr="00522205" w14:paraId="2BFD0C63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47401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36A2" w14:textId="5031BD35" w:rsidR="00FB0C40" w:rsidRPr="00522205" w:rsidRDefault="009953BE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>
              <w:rPr>
                <w:rFonts w:ascii="Times New Roman" w:eastAsia="宋体" w:hAnsi="Times New Roman" w:cstheme="minorHAnsi"/>
                <w:kern w:val="0"/>
                <w:szCs w:val="21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3D0D4" w14:textId="77777777" w:rsidR="00FB0C40" w:rsidRPr="005C1849" w:rsidRDefault="0000000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 xml:space="preserve">Max. Flow 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7EFEAE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</w:tr>
      <w:tr w:rsidR="00FB0C40" w:rsidRPr="00522205" w14:paraId="19F8E852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10E21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CB7F" w14:textId="3AE647ED" w:rsidR="00FB0C40" w:rsidRPr="00522205" w:rsidRDefault="009953BE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>
              <w:rPr>
                <w:rFonts w:ascii="Times New Roman" w:eastAsia="宋体" w:hAnsi="Times New Roman" w:cstheme="minorHAnsi"/>
                <w:kern w:val="0"/>
                <w:szCs w:val="21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6BA3B" w14:textId="77777777" w:rsidR="00FB0C40" w:rsidRPr="005C1849" w:rsidRDefault="0000000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Normal Flow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831CE9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</w:tr>
      <w:tr w:rsidR="00FB0C40" w:rsidRPr="00522205" w14:paraId="562B2B26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F544D0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D426" w14:textId="6195EA35" w:rsidR="00FB0C40" w:rsidRPr="00522205" w:rsidRDefault="009953BE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>
              <w:rPr>
                <w:rFonts w:ascii="Times New Roman" w:eastAsia="宋体" w:hAnsi="Times New Roman" w:cstheme="minorHAnsi"/>
                <w:kern w:val="0"/>
                <w:szCs w:val="21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0A7EB" w14:textId="77777777" w:rsidR="00FB0C40" w:rsidRPr="005C1849" w:rsidRDefault="0000000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 xml:space="preserve">Min. Flow 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56D4B7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</w:tr>
      <w:tr w:rsidR="00FB0C40" w:rsidRPr="00522205" w14:paraId="1D9341D7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33342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5EBD" w14:textId="50CB6650" w:rsidR="00FB0C40" w:rsidRPr="00522205" w:rsidRDefault="009953BE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>
              <w:rPr>
                <w:rFonts w:ascii="Times New Roman" w:eastAsia="宋体" w:hAnsi="Times New Roman" w:cstheme="minorHAnsi"/>
                <w:kern w:val="0"/>
                <w:szCs w:val="21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96ADB" w14:textId="77777777" w:rsidR="00FB0C40" w:rsidRPr="005C1849" w:rsidRDefault="0000000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Density Range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750024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</w:tr>
      <w:tr w:rsidR="00FB0C40" w:rsidRPr="00522205" w14:paraId="572FF9EA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51AA00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9420" w14:textId="5678E969" w:rsidR="00FB0C40" w:rsidRPr="00522205" w:rsidRDefault="00000000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1</w:t>
            </w:r>
            <w:r w:rsidR="009953BE">
              <w:rPr>
                <w:rFonts w:ascii="Times New Roman" w:eastAsia="宋体" w:hAnsi="Times New Roman" w:cstheme="minorHAnsi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64619" w14:textId="77777777" w:rsidR="00FB0C40" w:rsidRPr="005C1849" w:rsidRDefault="0000000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Grade of Accuracy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3C08F1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</w:tr>
      <w:tr w:rsidR="00FB0C40" w:rsidRPr="00522205" w14:paraId="141BB977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936337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33AF" w14:textId="31A112FD" w:rsidR="00FB0C40" w:rsidRPr="00522205" w:rsidRDefault="00000000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1</w:t>
            </w:r>
            <w:r w:rsidR="009953BE">
              <w:rPr>
                <w:rFonts w:ascii="Times New Roman" w:eastAsia="宋体" w:hAnsi="Times New Roman" w:cstheme="minorHAnsi"/>
                <w:kern w:val="0"/>
                <w:szCs w:val="2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5A055" w14:textId="22AE1CA1" w:rsidR="00FB0C40" w:rsidRPr="005C1849" w:rsidRDefault="0000000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Meter Tube/Lining Mat</w:t>
            </w:r>
            <w:r w:rsidR="00937319"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.</w:t>
            </w: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 xml:space="preserve"> 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34BBF7" w14:textId="77777777" w:rsidR="00FB0C40" w:rsidRPr="00522205" w:rsidRDefault="00FB0C40" w:rsidP="00522205">
            <w:pPr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</w:tr>
      <w:tr w:rsidR="00FB0C40" w:rsidRPr="00522205" w14:paraId="64B2EB06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6CFB1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7B63" w14:textId="53F49FF1" w:rsidR="00FB0C40" w:rsidRPr="00522205" w:rsidRDefault="00000000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1</w:t>
            </w:r>
            <w:r w:rsidR="009953BE">
              <w:rPr>
                <w:rFonts w:ascii="Times New Roman" w:eastAsia="宋体" w:hAnsi="Times New Roman" w:cstheme="minorHAnsi"/>
                <w:kern w:val="0"/>
                <w:szCs w:val="21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C66C0" w14:textId="19BFE755" w:rsidR="00FB0C40" w:rsidRPr="005C1849" w:rsidRDefault="0000000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Enclosure Mat</w:t>
            </w:r>
            <w:r w:rsidR="00937319"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5E88CD" w14:textId="67D204B0" w:rsidR="00FB0C40" w:rsidRPr="00522205" w:rsidRDefault="00BC5EF7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>
              <w:rPr>
                <w:rFonts w:ascii="Times New Roman" w:eastAsia="宋体" w:hAnsi="Times New Roman" w:cstheme="minorHAnsi" w:hint="eastAsia"/>
                <w:kern w:val="0"/>
                <w:szCs w:val="21"/>
              </w:rPr>
              <w:t>S</w:t>
            </w:r>
            <w:r>
              <w:rPr>
                <w:rFonts w:ascii="Times New Roman" w:eastAsia="宋体" w:hAnsi="Times New Roman" w:cstheme="minorHAnsi"/>
                <w:kern w:val="0"/>
                <w:szCs w:val="21"/>
              </w:rPr>
              <w:t>S304</w:t>
            </w:r>
          </w:p>
        </w:tc>
      </w:tr>
      <w:tr w:rsidR="00FB0C40" w:rsidRPr="00522205" w14:paraId="47C32027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F3B1E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C3FD" w14:textId="65512804" w:rsidR="00FB0C40" w:rsidRPr="00522205" w:rsidRDefault="00000000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1</w:t>
            </w:r>
            <w:r w:rsidR="009953BE">
              <w:rPr>
                <w:rFonts w:ascii="Times New Roman" w:eastAsia="宋体" w:hAnsi="Times New Roman" w:cstheme="minorHAnsi"/>
                <w:kern w:val="0"/>
                <w:szCs w:val="21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B5CD" w14:textId="77777777" w:rsidR="00FB0C40" w:rsidRPr="005C1849" w:rsidRDefault="0000000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 xml:space="preserve">Flange Standard </w:t>
            </w: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 xml:space="preserve">　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FD3ABD" w14:textId="5C860C7D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</w:tr>
      <w:tr w:rsidR="00FB0C40" w:rsidRPr="00522205" w14:paraId="60C73E40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55A8E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B0A8" w14:textId="410792FB" w:rsidR="00FB0C40" w:rsidRPr="00522205" w:rsidRDefault="00000000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1</w:t>
            </w:r>
            <w:r w:rsidR="009953BE">
              <w:rPr>
                <w:rFonts w:ascii="Times New Roman" w:eastAsia="宋体" w:hAnsi="Times New Roman" w:cstheme="minorHAnsi"/>
                <w:kern w:val="0"/>
                <w:szCs w:val="21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90A48" w14:textId="77777777" w:rsidR="00FB0C40" w:rsidRPr="005C1849" w:rsidRDefault="0000000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bookmarkStart w:id="0" w:name="_Hlk139351829"/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Connection Size/Rating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C1957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C4E664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</w:tr>
      <w:tr w:rsidR="00FB0C40" w:rsidRPr="00522205" w14:paraId="2801F24B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C18BB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A4F6" w14:textId="4138C637" w:rsidR="00FB0C40" w:rsidRPr="00522205" w:rsidRDefault="009953BE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>
              <w:rPr>
                <w:rFonts w:ascii="Times New Roman" w:eastAsia="宋体" w:hAnsi="Times New Roman" w:cstheme="minorHAnsi"/>
                <w:kern w:val="0"/>
                <w:szCs w:val="21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E41D8" w14:textId="5B0BB829" w:rsidR="00FB0C40" w:rsidRPr="005C1849" w:rsidRDefault="0000000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Flange Mat</w:t>
            </w:r>
            <w:r w:rsidR="00937319"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 xml:space="preserve">. </w:t>
            </w:r>
            <w:r w:rsidR="00BC5EF7"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/ S</w:t>
            </w:r>
            <w:r w:rsidR="00BC5EF7" w:rsidRPr="005C1849">
              <w:rPr>
                <w:rFonts w:ascii="Times New Roman" w:eastAsia="宋体" w:hAnsi="Times New Roman" w:cstheme="minorHAnsi" w:hint="eastAsia"/>
                <w:kern w:val="0"/>
                <w:szCs w:val="21"/>
              </w:rPr>
              <w:t>ea</w:t>
            </w:r>
            <w:r w:rsidR="00BC5EF7"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ling Surface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0B217" w14:textId="7DF16E9A" w:rsidR="00FB0C40" w:rsidRPr="00522205" w:rsidRDefault="006F0733" w:rsidP="00522205">
            <w:pPr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>
              <w:rPr>
                <w:rFonts w:ascii="Times New Roman" w:eastAsia="宋体" w:hAnsi="Times New Roman" w:cstheme="minorHAnsi"/>
                <w:kern w:val="0"/>
                <w:sz w:val="22"/>
              </w:rPr>
              <w:t>SS</w:t>
            </w: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>16L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D0627" w14:textId="77777777" w:rsidR="00FB0C40" w:rsidRPr="00522205" w:rsidRDefault="00FB0C40" w:rsidP="00522205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</w:tr>
      <w:tr w:rsidR="006F0733" w:rsidRPr="00522205" w14:paraId="7AB3FDEA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8DED7" w14:textId="77777777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D5C4" w14:textId="6EF26496" w:rsidR="006F0733" w:rsidRPr="00522205" w:rsidRDefault="006F0733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1</w:t>
            </w:r>
            <w:r w:rsidR="009953BE">
              <w:rPr>
                <w:rFonts w:ascii="Times New Roman" w:eastAsia="宋体" w:hAnsi="Times New Roman" w:cstheme="minorHAnsi"/>
                <w:kern w:val="0"/>
                <w:szCs w:val="21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A9D30" w14:textId="77777777" w:rsidR="006F0733" w:rsidRPr="005C1849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Enclosure Protection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8D243D" w14:textId="0CB22450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C10BC1">
              <w:rPr>
                <w:rFonts w:ascii="Times New Roman" w:eastAsia="宋体" w:hAnsi="Times New Roman" w:cstheme="minorHAnsi" w:hint="eastAsia"/>
                <w:kern w:val="0"/>
                <w:sz w:val="22"/>
              </w:rPr>
              <w:t>I</w:t>
            </w:r>
            <w:r w:rsidRPr="00C10BC1">
              <w:rPr>
                <w:rFonts w:ascii="Times New Roman" w:eastAsia="宋体" w:hAnsi="Times New Roman" w:cstheme="minorHAnsi"/>
                <w:kern w:val="0"/>
                <w:sz w:val="22"/>
              </w:rPr>
              <w:t>P66/IP67</w:t>
            </w:r>
          </w:p>
        </w:tc>
      </w:tr>
      <w:tr w:rsidR="006F0733" w:rsidRPr="00522205" w14:paraId="2AD3347C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620FE54" w14:textId="77777777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D454" w14:textId="63DE9BEE" w:rsidR="006F0733" w:rsidRPr="00522205" w:rsidRDefault="006F0733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1</w:t>
            </w:r>
            <w:r w:rsidR="009953BE">
              <w:rPr>
                <w:rFonts w:ascii="Times New Roman" w:eastAsia="宋体" w:hAnsi="Times New Roman" w:cstheme="minorHAnsi"/>
                <w:kern w:val="0"/>
                <w:szCs w:val="21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35F00" w14:textId="77777777" w:rsidR="006F0733" w:rsidRPr="005C1849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Explosion Proof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C05D96" w14:textId="2927BFF8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proofErr w:type="spellStart"/>
            <w:r w:rsidRPr="00C10BC1">
              <w:rPr>
                <w:rFonts w:ascii="Times New Roman" w:eastAsia="宋体" w:hAnsi="Times New Roman" w:cstheme="minorHAnsi"/>
                <w:kern w:val="0"/>
                <w:sz w:val="22"/>
              </w:rPr>
              <w:t>Exib</w:t>
            </w:r>
            <w:proofErr w:type="spellEnd"/>
            <w:r w:rsidRPr="00C10BC1">
              <w:rPr>
                <w:rFonts w:ascii="Times New Roman" w:eastAsia="宋体" w:hAnsi="Times New Roman" w:cstheme="minorHAnsi"/>
                <w:kern w:val="0"/>
                <w:sz w:val="22"/>
              </w:rPr>
              <w:t xml:space="preserve"> lICT1~T6 Gb</w:t>
            </w:r>
          </w:p>
        </w:tc>
      </w:tr>
      <w:tr w:rsidR="006F0733" w:rsidRPr="00522205" w14:paraId="74902AA7" w14:textId="77777777" w:rsidTr="009953BE">
        <w:trPr>
          <w:trHeight w:val="284"/>
          <w:jc w:val="center"/>
        </w:trPr>
        <w:tc>
          <w:tcPr>
            <w:tcW w:w="73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3914F98" w14:textId="77777777" w:rsidR="006F0733" w:rsidRPr="00522205" w:rsidRDefault="006F0733" w:rsidP="006F0733">
            <w:pPr>
              <w:widowControl/>
              <w:ind w:left="113" w:right="270"/>
              <w:jc w:val="center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Arial Unicode MS" w:hAnsi="Times New Roman" w:cs="Calibri"/>
                <w:szCs w:val="21"/>
              </w:rPr>
              <w:t>Transmitter</w:t>
            </w:r>
          </w:p>
        </w:tc>
        <w:tc>
          <w:tcPr>
            <w:tcW w:w="42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25D3" w14:textId="17309B04" w:rsidR="006F0733" w:rsidRPr="00522205" w:rsidRDefault="006F0733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1</w:t>
            </w:r>
            <w:r w:rsidR="009953BE">
              <w:rPr>
                <w:rFonts w:ascii="Times New Roman" w:eastAsia="宋体" w:hAnsi="Times New Roman" w:cstheme="minorHAnsi"/>
                <w:kern w:val="0"/>
                <w:szCs w:val="21"/>
              </w:rPr>
              <w:t>9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304EA" w14:textId="2FE39A6E" w:rsidR="006F0733" w:rsidRPr="005C1849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 w:hint="eastAsia"/>
                <w:kern w:val="0"/>
                <w:szCs w:val="21"/>
              </w:rPr>
              <w:t>T</w:t>
            </w: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ransmitter type</w:t>
            </w:r>
          </w:p>
        </w:tc>
        <w:tc>
          <w:tcPr>
            <w:tcW w:w="4840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C06930" w14:textId="3D09F64B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>
              <w:rPr>
                <w:rFonts w:ascii="Times New Roman" w:eastAsia="宋体" w:hAnsi="Times New Roman" w:cstheme="minorHAnsi" w:hint="eastAsia"/>
                <w:kern w:val="0"/>
                <w:szCs w:val="21"/>
              </w:rPr>
              <w:t>B</w:t>
            </w:r>
            <w:r>
              <w:rPr>
                <w:rFonts w:ascii="Times New Roman" w:eastAsia="宋体" w:hAnsi="Times New Roman" w:cstheme="minorHAnsi"/>
                <w:kern w:val="0"/>
                <w:szCs w:val="21"/>
              </w:rPr>
              <w:t>PM-</w:t>
            </w:r>
            <w:r w:rsidR="004E1283">
              <w:rPr>
                <w:rFonts w:ascii="Times New Roman" w:eastAsia="宋体" w:hAnsi="Times New Roman" w:cstheme="minorHAnsi"/>
                <w:kern w:val="0"/>
                <w:szCs w:val="21"/>
              </w:rPr>
              <w:t>B</w:t>
            </w:r>
          </w:p>
        </w:tc>
      </w:tr>
      <w:tr w:rsidR="006F0733" w:rsidRPr="00522205" w14:paraId="4EE580F4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14F2A" w14:textId="77777777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D9E5" w14:textId="7E8CD838" w:rsidR="006F0733" w:rsidRPr="00522205" w:rsidRDefault="009953BE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>
              <w:rPr>
                <w:rFonts w:ascii="Times New Roman" w:eastAsia="宋体" w:hAnsi="Times New Roman" w:cstheme="minorHAnsi"/>
                <w:kern w:val="0"/>
                <w:szCs w:val="21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205A6" w14:textId="02236320" w:rsidR="006F0733" w:rsidRPr="005C1849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Function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FF9AE2" w14:textId="229E780D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6F0733">
              <w:rPr>
                <w:rFonts w:ascii="Times New Roman" w:eastAsia="宋体" w:hAnsi="Times New Roman" w:cstheme="minorHAnsi"/>
                <w:kern w:val="0"/>
                <w:szCs w:val="21"/>
              </w:rPr>
              <w:t>OLED display; showing instantaneous flow and cumulative flow, density and temperature on site</w:t>
            </w:r>
          </w:p>
        </w:tc>
      </w:tr>
      <w:tr w:rsidR="006F0733" w:rsidRPr="00522205" w14:paraId="11144F4C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0FAF6" w14:textId="77777777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A5E8" w14:textId="1E905B66" w:rsidR="006F0733" w:rsidRPr="00522205" w:rsidRDefault="006F0733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2</w:t>
            </w:r>
            <w:r w:rsidR="009953BE">
              <w:rPr>
                <w:rFonts w:ascii="Times New Roman" w:eastAsia="宋体" w:hAnsi="Times New Roman" w:cstheme="minorHAnsi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17665" w14:textId="503E0BF4" w:rsidR="006F0733" w:rsidRPr="005C1849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Mount Type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27D49D" w14:textId="775D5CE3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</w:tr>
      <w:tr w:rsidR="006F0733" w:rsidRPr="00522205" w14:paraId="24869354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2DC4B" w14:textId="77777777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003C" w14:textId="16BB09BB" w:rsidR="006F0733" w:rsidRPr="00522205" w:rsidRDefault="006F0733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2</w:t>
            </w:r>
            <w:r w:rsidR="009953BE">
              <w:rPr>
                <w:rFonts w:ascii="Times New Roman" w:eastAsia="宋体" w:hAnsi="Times New Roman" w:cstheme="minorHAnsi"/>
                <w:kern w:val="0"/>
                <w:szCs w:val="2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7F995" w14:textId="20E766E8" w:rsidR="006F0733" w:rsidRPr="005C1849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Enclosure Protection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E7F4D" w14:textId="5230DA0C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C10BC1">
              <w:rPr>
                <w:rFonts w:ascii="Times New Roman" w:eastAsia="宋体" w:hAnsi="Times New Roman" w:cstheme="minorHAnsi" w:hint="eastAsia"/>
                <w:kern w:val="0"/>
                <w:sz w:val="22"/>
              </w:rPr>
              <w:t>I</w:t>
            </w:r>
            <w:r w:rsidRPr="00C10BC1">
              <w:rPr>
                <w:rFonts w:ascii="Times New Roman" w:eastAsia="宋体" w:hAnsi="Times New Roman" w:cstheme="minorHAnsi"/>
                <w:kern w:val="0"/>
                <w:sz w:val="22"/>
              </w:rPr>
              <w:t>P66/IP67</w:t>
            </w:r>
          </w:p>
        </w:tc>
      </w:tr>
      <w:tr w:rsidR="006F0733" w:rsidRPr="00522205" w14:paraId="24FD28F2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EB5A3" w14:textId="77777777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09ED" w14:textId="2C947485" w:rsidR="006F0733" w:rsidRPr="00522205" w:rsidRDefault="006F0733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2</w:t>
            </w:r>
            <w:r w:rsidR="009953BE">
              <w:rPr>
                <w:rFonts w:ascii="Times New Roman" w:eastAsia="宋体" w:hAnsi="Times New Roman" w:cstheme="minorHAnsi"/>
                <w:kern w:val="0"/>
                <w:szCs w:val="21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AF87" w14:textId="0222B1DB" w:rsidR="006F0733" w:rsidRPr="005C1849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Explosion Proof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528D22" w14:textId="125CCD2E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C10BC1">
              <w:rPr>
                <w:rFonts w:ascii="Times New Roman" w:eastAsia="宋体" w:hAnsi="Times New Roman" w:cstheme="minorHAnsi"/>
                <w:kern w:val="0"/>
                <w:sz w:val="22"/>
              </w:rPr>
              <w:t>Ex d [</w:t>
            </w:r>
            <w:proofErr w:type="spellStart"/>
            <w:r w:rsidRPr="00C10BC1">
              <w:rPr>
                <w:rFonts w:ascii="Times New Roman" w:eastAsia="宋体" w:hAnsi="Times New Roman" w:cstheme="minorHAnsi"/>
                <w:kern w:val="0"/>
                <w:sz w:val="22"/>
              </w:rPr>
              <w:t>ib</w:t>
            </w:r>
            <w:proofErr w:type="spellEnd"/>
            <w:r w:rsidRPr="00C10BC1">
              <w:rPr>
                <w:rFonts w:ascii="Times New Roman" w:eastAsia="宋体" w:hAnsi="Times New Roman" w:cstheme="minorHAnsi"/>
                <w:kern w:val="0"/>
                <w:sz w:val="22"/>
              </w:rPr>
              <w:t>] 1IC T6 Gb</w:t>
            </w:r>
          </w:p>
        </w:tc>
      </w:tr>
      <w:tr w:rsidR="006F0733" w:rsidRPr="00522205" w14:paraId="57C7162C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188C5B" w14:textId="77777777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3AA1" w14:textId="79D30CB8" w:rsidR="006F0733" w:rsidRPr="00522205" w:rsidRDefault="006F0733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2</w:t>
            </w:r>
            <w:r w:rsidR="009953BE">
              <w:rPr>
                <w:rFonts w:ascii="Times New Roman" w:eastAsia="宋体" w:hAnsi="Times New Roman" w:cstheme="minorHAnsi"/>
                <w:kern w:val="0"/>
                <w:szCs w:val="21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F579" w14:textId="7F87D631" w:rsidR="006F0733" w:rsidRPr="005C1849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Power Supply</w:t>
            </w: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 xml:space="preserve">　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C0BA1" w14:textId="03462B73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6F0733">
              <w:rPr>
                <w:rFonts w:ascii="Times New Roman" w:eastAsia="宋体" w:hAnsi="Times New Roman" w:cstheme="minorHAnsi"/>
                <w:kern w:val="0"/>
                <w:sz w:val="22"/>
              </w:rPr>
              <w:t xml:space="preserve">24VDC 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>or</w:t>
            </w:r>
            <w:r w:rsidRPr="006F0733">
              <w:rPr>
                <w:rFonts w:ascii="Times New Roman" w:eastAsia="宋体" w:hAnsi="Times New Roman" w:cstheme="minorHAnsi"/>
                <w:kern w:val="0"/>
                <w:sz w:val="22"/>
              </w:rPr>
              <w:t xml:space="preserve"> 220VAC </w:t>
            </w:r>
          </w:p>
        </w:tc>
      </w:tr>
      <w:tr w:rsidR="006F0733" w:rsidRPr="00522205" w14:paraId="6C8D16BF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AA8B67" w14:textId="77777777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93BC" w14:textId="65D5D7A5" w:rsidR="006F0733" w:rsidRPr="00522205" w:rsidRDefault="006F0733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2</w:t>
            </w:r>
            <w:r w:rsidR="009953BE">
              <w:rPr>
                <w:rFonts w:ascii="Times New Roman" w:eastAsia="宋体" w:hAnsi="Times New Roman" w:cstheme="minorHAnsi"/>
                <w:kern w:val="0"/>
                <w:szCs w:val="21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A584E" w14:textId="119E29EB" w:rsidR="006F0733" w:rsidRPr="005C1849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Output Signal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7A8D58" w14:textId="4A6B167E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>~20mA; Pulse</w:t>
            </w:r>
          </w:p>
        </w:tc>
      </w:tr>
      <w:tr w:rsidR="006F0733" w:rsidRPr="00522205" w14:paraId="3AE50FD3" w14:textId="77777777" w:rsidTr="009953BE">
        <w:trPr>
          <w:trHeight w:val="284"/>
          <w:jc w:val="center"/>
        </w:trPr>
        <w:tc>
          <w:tcPr>
            <w:tcW w:w="7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E9CE9" w14:textId="77777777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69CD7" w14:textId="4A4F544D" w:rsidR="006F0733" w:rsidRPr="00522205" w:rsidRDefault="006F0733" w:rsidP="009953BE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22205">
              <w:rPr>
                <w:rFonts w:ascii="Times New Roman" w:eastAsia="宋体" w:hAnsi="Times New Roman" w:cstheme="minorHAnsi"/>
                <w:kern w:val="0"/>
                <w:szCs w:val="21"/>
              </w:rPr>
              <w:t>2</w:t>
            </w:r>
            <w:r w:rsidR="009953BE">
              <w:rPr>
                <w:rFonts w:ascii="Times New Roman" w:eastAsia="宋体" w:hAnsi="Times New Roman" w:cstheme="minorHAnsi"/>
                <w:kern w:val="0"/>
                <w:szCs w:val="21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BCA3D" w14:textId="0E74785A" w:rsidR="006F0733" w:rsidRPr="005C1849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kern w:val="0"/>
                <w:szCs w:val="21"/>
              </w:rPr>
            </w:pPr>
            <w:r w:rsidRPr="005C1849">
              <w:rPr>
                <w:rFonts w:ascii="Times New Roman" w:eastAsia="宋体" w:hAnsi="Times New Roman" w:cstheme="minorHAnsi"/>
                <w:kern w:val="0"/>
                <w:szCs w:val="21"/>
              </w:rPr>
              <w:t>Communication Mode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0A2973" w14:textId="2539D283" w:rsidR="006F0733" w:rsidRPr="00522205" w:rsidRDefault="006F0733" w:rsidP="006F0733">
            <w:pPr>
              <w:widowControl/>
              <w:jc w:val="left"/>
              <w:rPr>
                <w:rFonts w:ascii="Times New Roman" w:eastAsia="宋体" w:hAnsi="Times New Roman" w:cstheme="minorHAnsi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theme="minorHAnsi" w:hint="eastAsia"/>
                <w:kern w:val="0"/>
                <w:sz w:val="22"/>
              </w:rPr>
              <w:t>R</w:t>
            </w:r>
            <w:r>
              <w:rPr>
                <w:rFonts w:ascii="Times New Roman" w:eastAsia="宋体" w:hAnsi="Times New Roman" w:cstheme="minorHAnsi"/>
                <w:kern w:val="0"/>
                <w:sz w:val="22"/>
              </w:rPr>
              <w:t>S485</w:t>
            </w:r>
          </w:p>
        </w:tc>
      </w:tr>
    </w:tbl>
    <w:p w14:paraId="07F66ED7" w14:textId="77777777" w:rsidR="006F0733" w:rsidRDefault="006F0733" w:rsidP="006F0733">
      <w:pPr>
        <w:widowControl/>
        <w:jc w:val="left"/>
        <w:rPr>
          <w:rFonts w:cs="Calibri"/>
          <w:b/>
          <w:szCs w:val="21"/>
        </w:rPr>
      </w:pPr>
    </w:p>
    <w:p w14:paraId="5B92823C" w14:textId="0D516E05" w:rsidR="006F0733" w:rsidRDefault="006F0733" w:rsidP="006F0733">
      <w:pPr>
        <w:widowControl/>
        <w:jc w:val="left"/>
        <w:rPr>
          <w:rFonts w:cs="Calibri"/>
          <w:b/>
          <w:szCs w:val="21"/>
        </w:rPr>
      </w:pPr>
      <w:r>
        <w:rPr>
          <w:rFonts w:cs="Calibri" w:hint="eastAsia"/>
          <w:b/>
          <w:szCs w:val="21"/>
        </w:rPr>
        <w:t>N</w:t>
      </w:r>
      <w:r>
        <w:rPr>
          <w:rFonts w:cs="Calibri"/>
          <w:b/>
          <w:szCs w:val="21"/>
        </w:rPr>
        <w:t>ote:</w:t>
      </w:r>
    </w:p>
    <w:p w14:paraId="1E9B29C4" w14:textId="77777777" w:rsidR="006F0733" w:rsidRDefault="006F0733" w:rsidP="006F0733">
      <w:pPr>
        <w:widowControl/>
        <w:jc w:val="left"/>
        <w:rPr>
          <w:rFonts w:cs="Calibri"/>
          <w:b/>
          <w:szCs w:val="21"/>
        </w:rPr>
      </w:pPr>
      <w:r>
        <w:rPr>
          <w:rFonts w:cs="Calibri" w:hint="eastAsia"/>
          <w:b/>
          <w:szCs w:val="21"/>
        </w:rPr>
        <w:t>1</w:t>
      </w:r>
      <w:r>
        <w:rPr>
          <w:rFonts w:cs="Calibri"/>
          <w:b/>
          <w:szCs w:val="21"/>
        </w:rPr>
        <w:t>.Please specify the requirements for the label.</w:t>
      </w:r>
    </w:p>
    <w:p w14:paraId="419E023E" w14:textId="77777777" w:rsidR="006F0733" w:rsidRDefault="006F0733" w:rsidP="006F0733">
      <w:pPr>
        <w:widowControl/>
        <w:jc w:val="left"/>
        <w:rPr>
          <w:rFonts w:cs="Calibri"/>
          <w:b/>
          <w:szCs w:val="21"/>
        </w:rPr>
      </w:pPr>
    </w:p>
    <w:p w14:paraId="65C8EDA5" w14:textId="77777777" w:rsidR="006F0733" w:rsidRDefault="006F0733" w:rsidP="006F0733">
      <w:pPr>
        <w:widowControl/>
        <w:jc w:val="left"/>
        <w:rPr>
          <w:rFonts w:cs="Calibri"/>
          <w:b/>
          <w:szCs w:val="21"/>
        </w:rPr>
      </w:pPr>
      <w:r>
        <w:rPr>
          <w:rFonts w:cs="Calibri" w:hint="eastAsia"/>
          <w:b/>
          <w:szCs w:val="21"/>
        </w:rPr>
        <w:t>2</w:t>
      </w:r>
      <w:r>
        <w:rPr>
          <w:rFonts w:cs="Calibri"/>
          <w:b/>
          <w:szCs w:val="21"/>
        </w:rPr>
        <w:t>. Please specify the requirements for the transmitter interface.</w:t>
      </w:r>
    </w:p>
    <w:p w14:paraId="6851CD13" w14:textId="77777777" w:rsidR="006F0733" w:rsidRDefault="006F0733" w:rsidP="006F0733">
      <w:pPr>
        <w:widowControl/>
        <w:jc w:val="left"/>
        <w:rPr>
          <w:rFonts w:cs="Calibri"/>
          <w:b/>
          <w:szCs w:val="21"/>
        </w:rPr>
      </w:pPr>
    </w:p>
    <w:p w14:paraId="604EC628" w14:textId="6D3C90FA" w:rsidR="006F0733" w:rsidRPr="004E1283" w:rsidRDefault="006F0733">
      <w:pPr>
        <w:widowControl/>
        <w:jc w:val="left"/>
        <w:rPr>
          <w:rFonts w:cs="Calibri"/>
          <w:b/>
          <w:szCs w:val="21"/>
        </w:rPr>
      </w:pPr>
      <w:r>
        <w:rPr>
          <w:rFonts w:cs="Calibri" w:hint="eastAsia"/>
          <w:b/>
          <w:szCs w:val="21"/>
        </w:rPr>
        <w:t>3</w:t>
      </w:r>
      <w:r>
        <w:rPr>
          <w:rFonts w:cs="Calibri"/>
          <w:b/>
          <w:szCs w:val="21"/>
        </w:rPr>
        <w:t xml:space="preserve">.Please note here if there </w:t>
      </w:r>
      <w:r w:rsidR="00BC5EF7">
        <w:rPr>
          <w:rFonts w:cs="Calibri"/>
          <w:b/>
          <w:szCs w:val="21"/>
        </w:rPr>
        <w:t>are</w:t>
      </w:r>
      <w:r>
        <w:rPr>
          <w:rFonts w:cs="Calibri"/>
          <w:b/>
          <w:szCs w:val="21"/>
        </w:rPr>
        <w:t xml:space="preserve"> any other requirements</w:t>
      </w:r>
    </w:p>
    <w:sectPr w:rsidR="006F0733" w:rsidRPr="004E1283">
      <w:headerReference w:type="default" r:id="rId7"/>
      <w:footerReference w:type="default" r:id="rId8"/>
      <w:pgSz w:w="11906" w:h="16838"/>
      <w:pgMar w:top="567" w:right="1134" w:bottom="56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5ED6" w14:textId="77777777" w:rsidR="00146D9A" w:rsidRDefault="00146D9A">
      <w:r>
        <w:separator/>
      </w:r>
    </w:p>
  </w:endnote>
  <w:endnote w:type="continuationSeparator" w:id="0">
    <w:p w14:paraId="2319496F" w14:textId="77777777" w:rsidR="00146D9A" w:rsidRDefault="0014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F8B5" w14:textId="77777777" w:rsidR="00FB0C40" w:rsidRDefault="00FB0C40">
    <w:pPr>
      <w:pStyle w:val="a5"/>
      <w:ind w:leftChars="-135" w:left="-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4959" w14:textId="77777777" w:rsidR="00146D9A" w:rsidRDefault="00146D9A">
      <w:r>
        <w:separator/>
      </w:r>
    </w:p>
  </w:footnote>
  <w:footnote w:type="continuationSeparator" w:id="0">
    <w:p w14:paraId="3D63F809" w14:textId="77777777" w:rsidR="00146D9A" w:rsidRDefault="0014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82C8" w14:textId="77777777" w:rsidR="00FB0C40" w:rsidRDefault="00000000">
    <w:pPr>
      <w:pStyle w:val="a7"/>
      <w:pBdr>
        <w:bottom w:val="none" w:sz="0" w:space="0" w:color="auto"/>
      </w:pBdr>
    </w:pPr>
    <w:r>
      <w:rPr>
        <w:noProof/>
      </w:rPr>
      <w:drawing>
        <wp:inline distT="0" distB="0" distL="0" distR="0" wp14:anchorId="572EA525" wp14:editId="33826C4F">
          <wp:extent cx="6120130" cy="84518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4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M1MTVkZGVjMTZmNjU1NzA2YTE1YTdmZjllN2UyODMifQ=="/>
  </w:docVars>
  <w:rsids>
    <w:rsidRoot w:val="00340CB9"/>
    <w:rsid w:val="000306AC"/>
    <w:rsid w:val="00035D1C"/>
    <w:rsid w:val="000C4B5D"/>
    <w:rsid w:val="00124B19"/>
    <w:rsid w:val="00146D9A"/>
    <w:rsid w:val="001D41F3"/>
    <w:rsid w:val="00340CB9"/>
    <w:rsid w:val="003F0981"/>
    <w:rsid w:val="00440947"/>
    <w:rsid w:val="004D1DB4"/>
    <w:rsid w:val="004E1283"/>
    <w:rsid w:val="00522205"/>
    <w:rsid w:val="005C1849"/>
    <w:rsid w:val="005C6D21"/>
    <w:rsid w:val="005F6012"/>
    <w:rsid w:val="00666C38"/>
    <w:rsid w:val="006818CE"/>
    <w:rsid w:val="006F0733"/>
    <w:rsid w:val="00763F9C"/>
    <w:rsid w:val="0080132B"/>
    <w:rsid w:val="008045AD"/>
    <w:rsid w:val="008B1D8B"/>
    <w:rsid w:val="00937319"/>
    <w:rsid w:val="009953BE"/>
    <w:rsid w:val="009A5ABD"/>
    <w:rsid w:val="009B0458"/>
    <w:rsid w:val="009D4E5F"/>
    <w:rsid w:val="009E09DD"/>
    <w:rsid w:val="00A2061C"/>
    <w:rsid w:val="00A22A19"/>
    <w:rsid w:val="00A6725B"/>
    <w:rsid w:val="00A81029"/>
    <w:rsid w:val="00AF7F1A"/>
    <w:rsid w:val="00B01442"/>
    <w:rsid w:val="00B14373"/>
    <w:rsid w:val="00B36322"/>
    <w:rsid w:val="00BC5EF7"/>
    <w:rsid w:val="00BE7993"/>
    <w:rsid w:val="00BF6FA7"/>
    <w:rsid w:val="00C20670"/>
    <w:rsid w:val="00C76030"/>
    <w:rsid w:val="00C816A1"/>
    <w:rsid w:val="00CB5A06"/>
    <w:rsid w:val="00CE492A"/>
    <w:rsid w:val="00D14B17"/>
    <w:rsid w:val="00D17D34"/>
    <w:rsid w:val="00D86E42"/>
    <w:rsid w:val="00DF7C1D"/>
    <w:rsid w:val="00E210D8"/>
    <w:rsid w:val="00E553CC"/>
    <w:rsid w:val="00E93846"/>
    <w:rsid w:val="00F04987"/>
    <w:rsid w:val="00F75F41"/>
    <w:rsid w:val="00FB0C40"/>
    <w:rsid w:val="00FC55B0"/>
    <w:rsid w:val="04B413EE"/>
    <w:rsid w:val="1BE3566D"/>
    <w:rsid w:val="31052B50"/>
    <w:rsid w:val="34C51849"/>
    <w:rsid w:val="395B1C73"/>
    <w:rsid w:val="4B3A6FE7"/>
    <w:rsid w:val="55E5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30F42"/>
  <w15:docId w15:val="{DD012610-C4D0-4240-B589-68A91F34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6F01-152F-4BF6-BE39-02E01D45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942</Characters>
  <Application>Microsoft Office Word</Application>
  <DocSecurity>0</DocSecurity>
  <Lines>7</Lines>
  <Paragraphs>2</Paragraphs>
  <ScaleCrop>false</ScaleCrop>
  <Company>yjfw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huli</dc:creator>
  <cp:lastModifiedBy>娜 张娜</cp:lastModifiedBy>
  <cp:revision>20</cp:revision>
  <dcterms:created xsi:type="dcterms:W3CDTF">2020-06-23T06:56:00Z</dcterms:created>
  <dcterms:modified xsi:type="dcterms:W3CDTF">2023-10-14T02:01:00Z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9B3AB90119C8490C988635BE93D57BB4</vt:lpwstr>
  </property>
</Properties>
</file>